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4E7" w:rsidRDefault="008544E7" w:rsidP="008544E7">
      <w:pPr>
        <w:spacing w:after="24"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544E7" w:rsidRDefault="008544E7" w:rsidP="008544E7">
      <w:pPr>
        <w:spacing w:after="24"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544E7" w:rsidRDefault="008544E7" w:rsidP="008544E7">
      <w:pPr>
        <w:spacing w:after="24"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544E7" w:rsidRDefault="008544E7" w:rsidP="008544E7">
      <w:pPr>
        <w:spacing w:after="24"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544E7" w:rsidRDefault="008544E7" w:rsidP="008544E7">
      <w:pPr>
        <w:spacing w:after="24"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544E7" w:rsidRDefault="008544E7" w:rsidP="008544E7">
      <w:pPr>
        <w:spacing w:after="24"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544E7" w:rsidRDefault="008544E7" w:rsidP="008544E7">
      <w:pPr>
        <w:spacing w:after="24"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544E7" w:rsidRDefault="008544E7" w:rsidP="008544E7">
      <w:pPr>
        <w:spacing w:after="24"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544E7" w:rsidRPr="0081619B" w:rsidRDefault="008544E7" w:rsidP="008544E7">
      <w:pPr>
        <w:spacing w:after="24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06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Патриотическое  воспитание и формирование российской   идентичности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65067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g">
            <w:drawing>
              <wp:inline distT="0" distB="0" distL="0" distR="0" wp14:anchorId="1E332A00" wp14:editId="2BDF04FD">
                <wp:extent cx="5132705" cy="6350"/>
                <wp:effectExtent l="0" t="0" r="10795" b="12700"/>
                <wp:docPr id="57012" name="Группа 570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132705" cy="6350"/>
                          <a:chOff x="0" y="0"/>
                          <a:chExt cx="5132832" cy="6096"/>
                        </a:xfrm>
                      </wpg:grpSpPr>
                      <wps:wsp>
                        <wps:cNvPr id="57011" name="Shape 57011"/>
                        <wps:cNvSpPr/>
                        <wps:spPr>
                          <a:xfrm>
                            <a:off x="0" y="0"/>
                            <a:ext cx="513283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32832" h="6096">
                                <a:moveTo>
                                  <a:pt x="0" y="3048"/>
                                </a:moveTo>
                                <a:lnTo>
                                  <a:pt x="5132832" y="3048"/>
                                </a:lnTo>
                              </a:path>
                            </a:pathLst>
                          </a:custGeom>
                          <a:noFill/>
                          <a:ln w="6096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57012" o:spid="_x0000_s1026" style="width:404.15pt;height:.5pt;mso-position-horizontal-relative:char;mso-position-vertical-relative:line" coordsize="5132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">
                <v:shape id="Shape 57011" o:spid="_x0000_s1027" style="position:absolute;width:51328;height:60;visibility:visible;mso-wrap-style:square;v-text-anchor:top" coordsize="5132832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Xk1cYA&#10;AADeAAAADwAAAGRycy9kb3ducmV2LnhtbESPT2sCMRTE74V+h/AKvRTNbsFWV6MUqSKlF//dH5vn&#10;bjB5WTdx3X77Rij0OMzMb5jZondWdNQG41lBPsxAEJdeG64UHParwRhEiMgarWdS8EMBFvPHhxkW&#10;2t94S90uViJBOBSooI6xKaQMZU0Ow9A3xMk7+dZhTLKtpG7xluDOytcse5MODaeFGhta1lSed1en&#10;4Dj5duZr+7le4mV8ibKz5sVYpZ6f+o8piEh9/A//tTdaweg9y3O430lXQM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Xk1cYAAADeAAAADwAAAAAAAAAAAAAAAACYAgAAZHJz&#10;L2Rvd25yZXYueG1sUEsFBgAAAAAEAAQA9QAAAIsDAAAAAA==&#10;" path="m,3048r5132832,e" filled="f" strokeweight=".48pt">
                  <v:stroke miterlimit="1" joinstyle="miter"/>
                  <v:path arrowok="t" textboxrect="0,0,5132832,6096"/>
                </v:shape>
                <w10:anchorlock/>
              </v:group>
            </w:pict>
          </mc:Fallback>
        </mc:AlternateContent>
      </w:r>
    </w:p>
    <w:p w:rsidR="008544E7" w:rsidRPr="0081619B" w:rsidRDefault="008544E7" w:rsidP="008544E7">
      <w:pPr>
        <w:spacing w:after="393" w:line="265" w:lineRule="auto"/>
        <w:ind w:left="2736" w:right="1685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spacing w:after="393" w:line="265" w:lineRule="auto"/>
        <w:ind w:left="2736" w:right="1685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Тема:  «Родного города военная судьба»</w:t>
      </w:r>
    </w:p>
    <w:p w:rsidR="008544E7" w:rsidRPr="0081619B" w:rsidRDefault="008544E7" w:rsidP="008544E7">
      <w:pPr>
        <w:spacing w:after="48" w:line="259" w:lineRule="auto"/>
        <w:ind w:left="51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spacing w:after="48" w:line="259" w:lineRule="auto"/>
        <w:ind w:left="51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spacing w:after="5" w:line="251" w:lineRule="auto"/>
        <w:ind w:left="5021" w:right="27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spacing w:after="5" w:line="251" w:lineRule="auto"/>
        <w:ind w:left="5021" w:right="27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spacing w:after="5" w:line="251" w:lineRule="auto"/>
        <w:ind w:left="5021" w:right="27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spacing w:after="5" w:line="251" w:lineRule="auto"/>
        <w:ind w:left="5021" w:right="27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spacing w:after="5" w:line="251" w:lineRule="auto"/>
        <w:ind w:left="5021" w:right="27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Автор:  </w:t>
      </w:r>
      <w:proofErr w:type="spell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Коршева</w:t>
      </w:r>
      <w:proofErr w:type="spellEnd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Ю.Ю., учитель английского языка МБОУ СОШ № 8</w:t>
      </w:r>
    </w:p>
    <w:p w:rsidR="008544E7" w:rsidRPr="0081619B" w:rsidRDefault="008544E7" w:rsidP="008544E7">
      <w:pPr>
        <w:spacing w:after="5" w:line="251" w:lineRule="auto"/>
        <w:ind w:left="5021" w:right="27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spacing w:after="5" w:line="251" w:lineRule="auto"/>
        <w:ind w:left="5021" w:right="27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spacing w:after="5" w:line="251" w:lineRule="auto"/>
        <w:ind w:left="5021" w:right="27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spacing w:after="5" w:line="251" w:lineRule="auto"/>
        <w:ind w:left="5021" w:right="27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spacing w:after="5" w:line="251" w:lineRule="auto"/>
        <w:ind w:left="5021" w:right="27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Default="008544E7" w:rsidP="008544E7">
      <w:pPr>
        <w:spacing w:after="5" w:line="251" w:lineRule="auto"/>
        <w:ind w:left="5021" w:right="27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Default="008544E7" w:rsidP="008544E7">
      <w:pPr>
        <w:spacing w:after="5" w:line="251" w:lineRule="auto"/>
        <w:ind w:left="5021" w:right="27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Default="008544E7" w:rsidP="008544E7">
      <w:pPr>
        <w:spacing w:after="5" w:line="251" w:lineRule="auto"/>
        <w:ind w:left="5021" w:right="27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spacing w:after="5" w:line="251" w:lineRule="auto"/>
        <w:ind w:left="5021" w:right="27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spacing w:after="5" w:line="251" w:lineRule="auto"/>
        <w:ind w:left="5021" w:right="27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spacing w:after="5" w:line="251" w:lineRule="auto"/>
        <w:ind w:left="5021" w:right="27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spacing w:after="5" w:line="251" w:lineRule="auto"/>
        <w:ind w:right="2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spacing w:after="5" w:line="251" w:lineRule="auto"/>
        <w:ind w:left="5021" w:right="27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spacing w:after="5" w:line="251" w:lineRule="auto"/>
        <w:ind w:left="600" w:right="278" w:firstLine="720"/>
        <w:jc w:val="center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2026</w:t>
      </w:r>
    </w:p>
    <w:p w:rsidR="008544E7" w:rsidRPr="0081619B" w:rsidRDefault="008544E7" w:rsidP="008544E7">
      <w:pPr>
        <w:keepNext/>
        <w:keepLines/>
        <w:spacing w:after="283" w:line="360" w:lineRule="auto"/>
        <w:ind w:left="10" w:right="263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8544E7" w:rsidRPr="0081619B" w:rsidRDefault="008544E7" w:rsidP="008544E7">
      <w:pPr>
        <w:spacing w:after="5" w:line="360" w:lineRule="auto"/>
        <w:ind w:left="709" w:right="269"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Зарождение чувства взрослости, обостренная потребность в самостоятельности, стремление к автономному времяпрепровождению зачастую приводят подростков в неформальные объединения. В последнее время всё большую популярность приобретают экстремистские группы профашистского, националистического полка. А чтобы такие движения не пополнялись новыми членами (молодёжью) необходимо усваивать уроки, которые нам преподносит история.</w:t>
      </w:r>
    </w:p>
    <w:p w:rsidR="008544E7" w:rsidRPr="0081619B" w:rsidRDefault="008544E7" w:rsidP="008544E7">
      <w:pPr>
        <w:spacing w:after="5" w:line="360" w:lineRule="auto"/>
        <w:ind w:left="709" w:right="269"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 актуально это сейчас, когда активизировались неонацистские силы во всем мире, в связи с событиями в братской Украине.</w:t>
      </w:r>
    </w:p>
    <w:p w:rsidR="008544E7" w:rsidRPr="0081619B" w:rsidRDefault="008544E7" w:rsidP="008544E7">
      <w:pPr>
        <w:spacing w:after="5" w:line="360" w:lineRule="auto"/>
        <w:ind w:left="709" w:right="269"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этим очень актуальным является приобщение учащихся к изучению истории страны, к её историческому прошлому. Наши дети, живущие в современном мире, всё меньше и меньше интересуются ВОВ. Книги и фильмы о войне не находят у них душевного отклика, сочувствия и сопереживания. Чем дальше от  нас ВОВ (1941-45 гг.), тем больше мы должны рассказывать о ней нашим детям.</w:t>
      </w:r>
    </w:p>
    <w:p w:rsidR="008544E7" w:rsidRPr="0081619B" w:rsidRDefault="008544E7" w:rsidP="008544E7">
      <w:pPr>
        <w:spacing w:after="5" w:line="360" w:lineRule="auto"/>
        <w:ind w:left="709" w:right="269"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Чтоб снова на земной планете</w:t>
      </w:r>
    </w:p>
    <w:p w:rsidR="008544E7" w:rsidRPr="0081619B" w:rsidRDefault="008544E7" w:rsidP="008544E7">
      <w:pPr>
        <w:spacing w:after="5" w:line="360" w:lineRule="auto"/>
        <w:ind w:left="709" w:right="269"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Не повторилось той войны,</w:t>
      </w:r>
    </w:p>
    <w:p w:rsidR="008544E7" w:rsidRPr="0081619B" w:rsidRDefault="008544E7" w:rsidP="008544E7">
      <w:pPr>
        <w:spacing w:after="5" w:line="360" w:lineRule="auto"/>
        <w:ind w:left="709" w:right="269"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Нам нужно, чтобы наши дети</w:t>
      </w:r>
    </w:p>
    <w:p w:rsidR="008544E7" w:rsidRPr="0081619B" w:rsidRDefault="008544E7" w:rsidP="008544E7">
      <w:pPr>
        <w:spacing w:after="5" w:line="360" w:lineRule="auto"/>
        <w:ind w:left="709" w:right="269"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 этом помнили как мы. </w:t>
      </w:r>
    </w:p>
    <w:p w:rsidR="008544E7" w:rsidRPr="0081619B" w:rsidRDefault="008544E7" w:rsidP="008544E7">
      <w:pPr>
        <w:spacing w:after="5" w:line="360" w:lineRule="auto"/>
        <w:ind w:left="709" w:right="269"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Ю.Воронов</w:t>
      </w:r>
      <w:proofErr w:type="spellEnd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, участник блокады Ленинграда.)</w:t>
      </w:r>
    </w:p>
    <w:p w:rsidR="008544E7" w:rsidRPr="0081619B" w:rsidRDefault="008544E7" w:rsidP="008544E7">
      <w:pPr>
        <w:spacing w:after="5" w:line="360" w:lineRule="auto"/>
        <w:ind w:right="2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Предлагаемый открытый классный час «Родного города военная судьба» посвящен теме Великой Отечественной войны. Информационным поводом для него стали события 19 января 1943 г. – День освобождения г. Белая Калитва от немецко-фашистских захватчиков.</w:t>
      </w:r>
    </w:p>
    <w:p w:rsidR="008544E7" w:rsidRPr="0081619B" w:rsidRDefault="008544E7" w:rsidP="008544E7">
      <w:pPr>
        <w:spacing w:after="5" w:line="360" w:lineRule="auto"/>
        <w:ind w:right="2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Классный час проводится в форме Урока Мужества и является составной частью системы воспитательных мероприятий патриотической направленности. Классный час рассчитан на учащихся 8 класса.</w:t>
      </w:r>
    </w:p>
    <w:p w:rsidR="008544E7" w:rsidRPr="0081619B" w:rsidRDefault="008544E7" w:rsidP="008544E7">
      <w:pPr>
        <w:spacing w:after="5" w:line="360" w:lineRule="auto"/>
        <w:ind w:right="2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Основной целью данного мероприятия является: </w:t>
      </w:r>
    </w:p>
    <w:p w:rsidR="008544E7" w:rsidRPr="0081619B" w:rsidRDefault="008544E7" w:rsidP="008544E7">
      <w:pPr>
        <w:spacing w:after="5" w:line="360" w:lineRule="auto"/>
        <w:ind w:right="2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bookmarkStart w:id="0" w:name="_GoBack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 учащихся патриотических чу</w:t>
      </w:r>
      <w:proofErr w:type="gram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вств к св</w:t>
      </w:r>
      <w:proofErr w:type="gramEnd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оей Родине, гордость за её героическое прошлое, уважение к участникам ВОВ;</w:t>
      </w:r>
    </w:p>
    <w:p w:rsidR="008544E7" w:rsidRPr="0081619B" w:rsidRDefault="008544E7" w:rsidP="008544E7">
      <w:pPr>
        <w:spacing w:after="5" w:line="360" w:lineRule="auto"/>
        <w:ind w:right="2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четкого представления о той страшной опасности, которую несут фашизм, война, преступления человеческой жизни</w:t>
      </w:r>
      <w:bookmarkEnd w:id="0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544E7" w:rsidRPr="0081619B" w:rsidRDefault="008544E7" w:rsidP="008544E7">
      <w:pPr>
        <w:spacing w:after="5" w:line="360" w:lineRule="auto"/>
        <w:ind w:right="2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подготовки к классному часу и проведения его решались следующие задачи:</w:t>
      </w:r>
    </w:p>
    <w:p w:rsidR="008544E7" w:rsidRPr="0081619B" w:rsidRDefault="008544E7" w:rsidP="008544E7">
      <w:pPr>
        <w:spacing w:after="5" w:line="360" w:lineRule="auto"/>
        <w:ind w:right="2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образовательные </w:t>
      </w:r>
    </w:p>
    <w:p w:rsidR="008544E7" w:rsidRPr="0081619B" w:rsidRDefault="008544E7" w:rsidP="008544E7">
      <w:pPr>
        <w:spacing w:after="5" w:line="360" w:lineRule="auto"/>
        <w:ind w:right="2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пробуждение интереса к изучению прошлого;</w:t>
      </w:r>
    </w:p>
    <w:p w:rsidR="008544E7" w:rsidRPr="0081619B" w:rsidRDefault="008544E7" w:rsidP="008544E7">
      <w:pPr>
        <w:spacing w:after="5" w:line="360" w:lineRule="auto"/>
        <w:ind w:right="2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- погружение учащихся в атмосферу военного времени;</w:t>
      </w:r>
    </w:p>
    <w:p w:rsidR="008544E7" w:rsidRPr="0081619B" w:rsidRDefault="008544E7" w:rsidP="008544E7">
      <w:pPr>
        <w:spacing w:after="5" w:line="360" w:lineRule="auto"/>
        <w:ind w:right="2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б) воспитательные</w:t>
      </w:r>
    </w:p>
    <w:p w:rsidR="008544E7" w:rsidRPr="0081619B" w:rsidRDefault="008544E7" w:rsidP="008544E7">
      <w:pPr>
        <w:spacing w:after="5" w:line="360" w:lineRule="auto"/>
        <w:ind w:right="2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-  формирование чувства гордости за свою страну;</w:t>
      </w:r>
    </w:p>
    <w:p w:rsidR="008544E7" w:rsidRPr="0081619B" w:rsidRDefault="008544E7" w:rsidP="008544E7">
      <w:pPr>
        <w:spacing w:after="5" w:line="360" w:lineRule="auto"/>
        <w:ind w:right="2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- воспитание патриотизма и любви к своей малой Родине;</w:t>
      </w:r>
    </w:p>
    <w:p w:rsidR="008544E7" w:rsidRPr="0081619B" w:rsidRDefault="008544E7" w:rsidP="008544E7">
      <w:pPr>
        <w:spacing w:after="5" w:line="360" w:lineRule="auto"/>
        <w:ind w:right="2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- воспитание у подростков уважительного отношения к памяти павших героев ВОВ, к старшему поколению;</w:t>
      </w:r>
    </w:p>
    <w:p w:rsidR="008544E7" w:rsidRPr="0081619B" w:rsidRDefault="008544E7" w:rsidP="008544E7">
      <w:pPr>
        <w:spacing w:after="5" w:line="360" w:lineRule="auto"/>
        <w:ind w:right="2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в) обучающие</w:t>
      </w:r>
    </w:p>
    <w:p w:rsidR="008544E7" w:rsidRPr="0081619B" w:rsidRDefault="008544E7" w:rsidP="008544E7">
      <w:pPr>
        <w:spacing w:after="5" w:line="360" w:lineRule="auto"/>
        <w:ind w:right="2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- умение работать с архивными документами;</w:t>
      </w:r>
    </w:p>
    <w:p w:rsidR="008544E7" w:rsidRPr="0081619B" w:rsidRDefault="008544E7" w:rsidP="008544E7">
      <w:pPr>
        <w:spacing w:after="5" w:line="360" w:lineRule="auto"/>
        <w:ind w:right="2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коммуникативных навыков.</w:t>
      </w:r>
    </w:p>
    <w:p w:rsidR="008544E7" w:rsidRPr="0081619B" w:rsidRDefault="008544E7" w:rsidP="008544E7">
      <w:pPr>
        <w:spacing w:after="5" w:line="360" w:lineRule="auto"/>
        <w:ind w:right="2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Результатом классного часа должны быть исторические знания прошлого родного города, основные цифры и факты военного времени, знания стихотворений и песен военных лет, выполненные поисковые работы.</w:t>
      </w:r>
    </w:p>
    <w:p w:rsidR="008544E7" w:rsidRPr="0081619B" w:rsidRDefault="008544E7" w:rsidP="008544E7">
      <w:pPr>
        <w:spacing w:after="5" w:line="360" w:lineRule="auto"/>
        <w:ind w:right="26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spacing w:after="5" w:line="360" w:lineRule="auto"/>
        <w:ind w:right="26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spacing w:after="5" w:line="360" w:lineRule="auto"/>
        <w:ind w:right="26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spacing w:after="5" w:line="360" w:lineRule="auto"/>
        <w:ind w:right="26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spacing w:after="5" w:line="360" w:lineRule="auto"/>
        <w:ind w:right="26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Основная часть</w:t>
      </w:r>
    </w:p>
    <w:p w:rsidR="008544E7" w:rsidRPr="0081619B" w:rsidRDefault="008544E7" w:rsidP="008544E7">
      <w:pPr>
        <w:spacing w:after="5" w:line="360" w:lineRule="auto"/>
        <w:ind w:right="2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Классному часу предшествовала большая подготовительная работа.</w:t>
      </w:r>
    </w:p>
    <w:p w:rsidR="008544E7" w:rsidRPr="0081619B" w:rsidRDefault="008544E7" w:rsidP="008544E7">
      <w:pPr>
        <w:spacing w:after="5" w:line="360" w:lineRule="auto"/>
        <w:ind w:right="2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Дети работали в группах. Первая группа занималась оформлением задника для классного часа, рисовали и готовили декорации. Ребята из второй группы (поисковой) готовили информационный материал, изучали документы и на примере фактов </w:t>
      </w:r>
      <w:proofErr w:type="spell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поисково</w:t>
      </w:r>
      <w:proofErr w:type="spellEnd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исследовательской работы о судьбе родного города  удалось показать войну, как символ горя и в то же время -  мужества и победы, доставшейся нашему народу ценой огромных потерь и бедствий.</w:t>
      </w:r>
    </w:p>
    <w:p w:rsidR="008544E7" w:rsidRPr="0081619B" w:rsidRDefault="008544E7" w:rsidP="008544E7">
      <w:pPr>
        <w:spacing w:after="5" w:line="360" w:lineRule="auto"/>
        <w:ind w:right="2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мероприятия  применялся метод эмоционально-нравственного стимулирования: рассказ очевидца тех страшных событий, выразительное чтение стихов, музыкальное сопровождение, группой учащихся была подготовлена презентация по тематике с видами родного города того времени, вызвавшая у учащихся живой интерес.</w:t>
      </w:r>
    </w:p>
    <w:p w:rsidR="008544E7" w:rsidRPr="0081619B" w:rsidRDefault="008544E7" w:rsidP="008544E7">
      <w:pPr>
        <w:spacing w:after="5" w:line="360" w:lineRule="auto"/>
        <w:ind w:right="2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Дети, занимавшиеся изучением документов об истории родного города и являлись</w:t>
      </w:r>
      <w:proofErr w:type="gramEnd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ведущими  классного часа.</w:t>
      </w:r>
    </w:p>
    <w:p w:rsidR="008544E7" w:rsidRPr="0081619B" w:rsidRDefault="008544E7" w:rsidP="008544E7">
      <w:pPr>
        <w:spacing w:after="5" w:line="360" w:lineRule="auto"/>
        <w:ind w:right="2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keepNext/>
        <w:keepLines/>
        <w:spacing w:after="283" w:line="259" w:lineRule="auto"/>
        <w:ind w:left="10" w:right="263" w:hanging="10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keepNext/>
        <w:keepLines/>
        <w:spacing w:after="283" w:line="259" w:lineRule="auto"/>
        <w:ind w:left="10" w:right="263" w:hanging="10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keepNext/>
        <w:keepLines/>
        <w:spacing w:after="283" w:line="259" w:lineRule="auto"/>
        <w:ind w:left="10" w:right="263" w:hanging="10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keepNext/>
        <w:keepLines/>
        <w:spacing w:after="283" w:line="259" w:lineRule="auto"/>
        <w:ind w:left="10" w:right="263" w:hanging="10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keepNext/>
        <w:keepLines/>
        <w:spacing w:after="283" w:line="259" w:lineRule="auto"/>
        <w:ind w:right="263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spacing w:after="5" w:line="251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6"/>
        </w:rPr>
      </w:pPr>
    </w:p>
    <w:p w:rsidR="008544E7" w:rsidRPr="0081619B" w:rsidRDefault="008544E7" w:rsidP="008544E7">
      <w:pPr>
        <w:spacing w:after="5" w:line="251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6"/>
        </w:rPr>
      </w:pPr>
    </w:p>
    <w:p w:rsidR="008544E7" w:rsidRDefault="008544E7" w:rsidP="008544E7">
      <w:pPr>
        <w:spacing w:after="5" w:line="251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6"/>
        </w:rPr>
      </w:pPr>
    </w:p>
    <w:p w:rsidR="008544E7" w:rsidRDefault="008544E7" w:rsidP="008544E7">
      <w:pPr>
        <w:spacing w:after="5" w:line="251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6"/>
        </w:rPr>
      </w:pPr>
    </w:p>
    <w:p w:rsidR="008544E7" w:rsidRDefault="008544E7" w:rsidP="008544E7">
      <w:pPr>
        <w:spacing w:after="5" w:line="251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6"/>
        </w:rPr>
      </w:pPr>
    </w:p>
    <w:p w:rsidR="008544E7" w:rsidRDefault="008544E7" w:rsidP="008544E7">
      <w:pPr>
        <w:spacing w:after="5" w:line="251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6"/>
        </w:rPr>
      </w:pPr>
    </w:p>
    <w:p w:rsidR="008544E7" w:rsidRDefault="008544E7" w:rsidP="008544E7">
      <w:pPr>
        <w:spacing w:after="5" w:line="251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6"/>
        </w:rPr>
      </w:pPr>
    </w:p>
    <w:p w:rsidR="008544E7" w:rsidRDefault="008544E7" w:rsidP="008544E7">
      <w:pPr>
        <w:spacing w:after="5" w:line="251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6"/>
        </w:rPr>
      </w:pPr>
    </w:p>
    <w:p w:rsidR="008544E7" w:rsidRDefault="008544E7" w:rsidP="008544E7">
      <w:pPr>
        <w:spacing w:after="5" w:line="251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6"/>
        </w:rPr>
      </w:pPr>
    </w:p>
    <w:p w:rsidR="008544E7" w:rsidRPr="0081619B" w:rsidRDefault="008544E7" w:rsidP="008544E7">
      <w:pPr>
        <w:spacing w:after="5" w:line="251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6"/>
        </w:rPr>
      </w:pPr>
    </w:p>
    <w:p w:rsidR="008544E7" w:rsidRPr="0081619B" w:rsidRDefault="008544E7" w:rsidP="008544E7">
      <w:pPr>
        <w:keepNext/>
        <w:keepLines/>
        <w:spacing w:after="283" w:line="360" w:lineRule="auto"/>
        <w:ind w:left="10" w:right="263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Сценарий классного часа</w:t>
      </w: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C630B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</w:t>
      </w:r>
      <w:r w:rsidRPr="008161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1619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«Родного города военная судьба»</w:t>
      </w: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(Звучит фонограмма песни на слова Татьяны </w:t>
      </w:r>
      <w:proofErr w:type="spell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Долгопятовой</w:t>
      </w:r>
      <w:proofErr w:type="spellEnd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«Белая Калитва» на фоне песни на экране кадры с изображением г. Белая Калитва)</w:t>
      </w: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Калитва моя Белая, </w:t>
      </w: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Калитва моя светлая</w:t>
      </w: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То в снегах, то в туманах</w:t>
      </w: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То в кипенье садов</w:t>
      </w: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Казаки – люди вольные, </w:t>
      </w: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Казаки – люди смелые</w:t>
      </w: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Здесь живут три столетия</w:t>
      </w: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Крепок дух казаков.</w:t>
      </w: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Меж полями безбрежными</w:t>
      </w: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И степями ковыльными</w:t>
      </w: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Белый город – красавец</w:t>
      </w: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На слиянии рек.</w:t>
      </w: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Казаки – люди мудрые,</w:t>
      </w: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Казаки – люди сильные,</w:t>
      </w: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Сохраняют традиции</w:t>
      </w: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Всё, чем жив человек.</w:t>
      </w: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Калитва моя Белая</w:t>
      </w: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Знает самое главное</w:t>
      </w: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На земле наших дедов</w:t>
      </w: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Нам трудиться и жить.</w:t>
      </w: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Казаки – люди гордые,</w:t>
      </w: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Казаки – люди славные</w:t>
      </w: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Верой – правдой Отечеству</w:t>
      </w:r>
    </w:p>
    <w:p w:rsidR="008544E7" w:rsidRPr="0081619B" w:rsidRDefault="008544E7" w:rsidP="008544E7">
      <w:pPr>
        <w:spacing w:after="5" w:line="360" w:lineRule="auto"/>
        <w:ind w:left="600" w:right="269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Честь имеют служить.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Чтец: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Частичка Родины – ты, город мой любимый!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Всегда, всегда тебя я помнить буду!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В душе моей ты навсегда хранимый.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Такую красоту я в жизни не забуду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Какой красивый, ясный твой закат!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Какое лето солнечное, жаркое!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И как весну всегда встречать я рад –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Такое небо, голубое, яркое!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Донец – река широка и чиста,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Вокруг поля, их </w:t>
      </w:r>
      <w:proofErr w:type="gram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нету</w:t>
      </w:r>
      <w:proofErr w:type="gramEnd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мире краше,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И</w:t>
      </w:r>
      <w:proofErr w:type="gram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proofErr w:type="gramEnd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ве Сестры, и неба высота,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И Караул – гора стоит на страже!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Учитель: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Да, у каждого человека есть место, где он родился, и называется оно малой родиной. Любовь к ней появляется внезапно, она растет в течение всей жизни. Её истоки в трепетном отношении к отчему дому, к людям, к истории города. Нашему городу есть чем гордиться. Но есть в истории каждого русского города памятные даты. Даты, которые делят время на «до» и «после». А уже там, где прокатилась война, этих памятных чисел как минимум – две: захват и освобождение.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Сегодня мы с вами окунемся в то страшное время, которое называется Великая Отечественная война. Узнаем </w:t>
      </w:r>
      <w:proofErr w:type="gram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proofErr w:type="gramEnd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том, как сражались наши земляки за город, в котором мы живем, который мы любим.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Ведущи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1:  Черные дни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белокалитве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нцев</w:t>
      </w:r>
      <w:proofErr w:type="spellEnd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начались летом 1942 года. Но мы послевоенное поколение можем восстановить ход тогдашних событий только по свидетельству очевидцев и документам официальной хроники. 13 июня 1942 г. – первая бомбёжка города. С 20 июня началась оккупация нашего района.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Ведущий 2: За долгие месяцы оккупации полной чашей испили жители станицы (тогда это была ещё станица) всю горечь «нового порядка». На их глазах гестаповцы расстреляли, а потом сожгли 55 красноармейцев, захваченных в плен.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Ведущий 3: Жертвами врага стали коммунисты </w:t>
      </w:r>
      <w:proofErr w:type="spell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Шилин</w:t>
      </w:r>
      <w:proofErr w:type="spellEnd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 Ермак, оставшиеся в Белой Калитве для организации подполья. Недолго действовала подпольная группа. Фашистам удалось напасть на след народных мстителей и учинить кровавую расправу: около 200 человек были расстреляны и повешены.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Ведущий 1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: 1349 жителей Белой Калитвы были угнаны в Германию, а каждый десятый  из этих невольников был подросток.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</w:t>
      </w:r>
      <w:r w:rsidRPr="00C630B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дущий </w:t>
      </w:r>
      <w:r w:rsidRPr="008161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: За Форштадтом, где сегодня раскинул свои корпуса металлургический завод, фашисты оборудовали концентрационный лагерь.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Тысячи местных граждан, преимущественно женщины, старики и дети, прошли здесь все круга ада, для сотен из них этот квадрат земли, огороженный колючей проволокой, стал местом гибели.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Ведущий 3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В архивных документах мы можем найти запись: « В истории донского города Белая Калитва 19 января – особенная дата. Именно в этот день в 1943 году </w:t>
      </w:r>
      <w:proofErr w:type="spell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белокалитвенская</w:t>
      </w:r>
      <w:proofErr w:type="spellEnd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земля была освобождена от немецко-фашистских оккупантов.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Ведущий 1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: В освобождении Белой Калитвы принимали участие 8-й кавалерийский корпус под командованием генерал – майора М.Д. Борисова и 4-я бригада 5-го механизированного корпуса под командованием полковника М.В. Шутова.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Чтец: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Был приказ – на коня!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Всем частям приготовиться к бою!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В этот день января…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Мы долж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 завладеть Калитвой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Перед нами Донец,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Здесь шахтёрские семьи в неволе.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  Будь отважен, боец,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Помни братьев тяжелую долю!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Pr="00C630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Ворвались в Калитву,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Pr="00C630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Словно пуля летит эскадрон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Pr="00C630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Бой кипит, а к утру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Pr="00C630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Берегите, ребята, патроны!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Ведущий 2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А на рассвете, прикрываясь четырьмя бронемашинами, гитлеровцы пошли в атаку. После упорного короткого боя противник отступил на правый берег Донца, на подготовленные оборонительные позиции, имеющие господствующую высоту. 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С Караула бьют «катюши», из-за Донца «</w:t>
      </w:r>
      <w:proofErr w:type="spell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ванюши</w:t>
      </w:r>
      <w:proofErr w:type="spellEnd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» - вспоминали очевидцы тех событий.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Ведущий 3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После нескольких попыток перейти на тот берег решено уничтожить противника на возвышенности 79,9, с которой ведётся огонь. Взвод под командованием лейтенанта </w:t>
      </w:r>
      <w:proofErr w:type="spell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Аннаклыча</w:t>
      </w:r>
      <w:proofErr w:type="spellEnd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Атаева</w:t>
      </w:r>
      <w:proofErr w:type="spellEnd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взял высоту и держал её более суток. Их было 30 солдат восьми национальностей. Повторивших подвиг панфиловцев.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Ведущий 1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: От артиллерийского огня один за другим гибли защитники высоты. Погибали, но не отступали ни на шаг.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В конце дня оставшиеся в живых собрались вместе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поклялись, что пока на этом и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зрытом снарядами клочке земли есть хоть один боец, высота не будет отдана врагу.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Ведущий 2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В неравном бою </w:t>
      </w:r>
      <w:proofErr w:type="spell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атаевцы</w:t>
      </w:r>
      <w:proofErr w:type="spellEnd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уничтожили 300 фашистов и много военной техники. Бойцы отбили 7 контратак врага, продержались двое суток (21-22 января). Стояли насмерть, обеспечив переправу основных частей Красной Армии. За этот подвиг 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тенант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А.Атаев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посмертно удостое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н звания Героя Советского Союза,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его боевые товарищи награждены Орденом Отечественной войны 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степени.</w:t>
      </w:r>
    </w:p>
    <w:p w:rsidR="008544E7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544E7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Чтец: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Ещё войне не виделось конца,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здесь, под Калитвой, 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Была зловещей эта высота, 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А каждый метр её давался с бою.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proofErr w:type="spell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Атаев</w:t>
      </w:r>
      <w:proofErr w:type="spellEnd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здесь сражался, как герой.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Его бойцы на этом самом месте,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За Родину последний приняв бой,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Солдатский долг свой выполнили честно.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Здесь мужества высокий образец – 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Истории достойная страница.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Героев помнит Северский Донец: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Их именами город наш гордится.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Пусть жизнь идёт, и много дел, забот,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Пусть стала городом давно станица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Но мы сюда приходим каждый год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Чтоб Высоте Бессмертья поклониться.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Ведущий 3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gram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Благодарные</w:t>
      </w:r>
      <w:proofErr w:type="gramEnd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белокалитвинцы</w:t>
      </w:r>
      <w:proofErr w:type="spellEnd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особо чтят этот подвиг 30 солдат и взвода лейтенанта </w:t>
      </w:r>
      <w:proofErr w:type="spell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Аннаклыча</w:t>
      </w:r>
      <w:proofErr w:type="spellEnd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Атаева</w:t>
      </w:r>
      <w:proofErr w:type="spellEnd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Сегодня </w:t>
      </w:r>
      <w:proofErr w:type="spell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белокалитвинцы</w:t>
      </w:r>
      <w:proofErr w:type="spellEnd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считают Высоту святым местом. Здесь построен мемориал Бессмертия, у подножия </w:t>
      </w:r>
      <w:proofErr w:type="gram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которой</w:t>
      </w:r>
      <w:proofErr w:type="gramEnd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горит вечный огонь. Сюда приходят люди, чтобы поклониться праху героев и возложить цветы.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каждого из </w:t>
      </w:r>
      <w:proofErr w:type="gram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живущих</w:t>
      </w:r>
      <w:proofErr w:type="gramEnd"/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Бессмертная та Высота – 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Наказ поколеньям грядущим.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Учитель: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Сейчас тоже стоят холода, и невольно задумываешься: каково было им? Солдатам, ютившимся в промерзших окопах; военнопленным, сидевшим практически под открытым небом на жутком морозе, мирным жителям, угоняемым в рабство в вагонах для скота?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0B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Ребята,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630B5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авайте постараемся почувствовать то ледяное дыхание января сорок третьего года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помолчим минуту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память всех тех, кто погиб, о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свобождая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любимый город.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</w:t>
      </w:r>
      <w:proofErr w:type="gram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(Зажигают свечи.</w:t>
      </w:r>
      <w:proofErr w:type="gramEnd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Минута молчания)</w:t>
      </w:r>
      <w:proofErr w:type="gramEnd"/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(после минуты молчания звучит песня «Соловьи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пойте больше песен»)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Учитель: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вот пришла Победа! Ребята, послушайте рассказ очевидца тех событий, жителя Белой Калитвы, Ивана Иосифовича </w:t>
      </w:r>
      <w:proofErr w:type="spell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Рубанова</w:t>
      </w:r>
      <w:proofErr w:type="spellEnd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(выступление очевидца День освобождения)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Чтец: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Зажглась на небе яркая звезда 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В тот майский день, когда пришла Победа.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И пусть бегут безжалостно года.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Им  не затмить тот яркий лучик света.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Победа в сердце каждого живет,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Она во мне, как праздник самый светлый.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Он никогда, я верю, не умрёт,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Ведь он бессмертной памятью согретый.</w:t>
      </w:r>
    </w:p>
    <w:p w:rsidR="008544E7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0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Всё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меньше вас, у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частники войны,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Н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вы в строю солдаты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ветераны.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Всё так же нежно в эти дни весны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Вам внуки дарят красные тюльпаны.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В них боль и кровь седых фронтовиков,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В боях добытая священная Победа.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Она в сердцах детей и стариков,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И потому людской судьбой </w:t>
      </w:r>
      <w:proofErr w:type="gram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согрета</w:t>
      </w:r>
      <w:proofErr w:type="gramEnd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Нет! Не забыты подвиги солдат: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Их ратный труд и мужество воспеты.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И пусть мы чтим немало разных дат,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Величественней нет, чем День Победы!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( звучит песня «День Победы»)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Учитель: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ужасов войны, оккупации, концлагерей никто и помыслить не мог о том, что фашизм может вновь возродиться на Земле. Но прошли годы, и в некоторых странах к власти пришли люди, которые </w:t>
      </w:r>
      <w:proofErr w:type="gramStart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открыто</w:t>
      </w:r>
      <w:proofErr w:type="gramEnd"/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поддерживают фашизм.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Прикрываясь любовью к своему народу, стремлением принести пользу своей стране, они устраивают марши бывших эсэсовцев на площадях, уничтожают памятники воинам-освободителям, преследуют ветеранов Великой Отечественной войны.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>И мы с вами сегодня должны уметь противостоять идеям фашизма, национализма. К этому нас призывает кровь наших дедов и прадедов, отданная за правое дело, за наше светлое будущее.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Чтец: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Я хочу, чтоб на нашей планете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Никогда не печалились дети,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Чтоб не плакал никто, не болел.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Только б хор наш ребячий звенел.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Чтоб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навек все сердцами сроднились,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Доброте, чтобы все научились,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Чтоб забыла планета Земля, 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Что такое вражда и война.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(Оксана Синельникова, 12 лет)</w:t>
      </w:r>
    </w:p>
    <w:p w:rsidR="008544E7" w:rsidRPr="0081619B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(звучит песня в исполнении учащихся «Аист на крыше»)</w:t>
      </w:r>
    </w:p>
    <w:p w:rsidR="008544E7" w:rsidRPr="00C630B5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Учитель: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Вот и подошёл к концу наш классный час.</w:t>
      </w:r>
      <w:r w:rsidRPr="00C630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630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Подводя его итоги, давайте с вами подумаем, что вы вынесли с этого мероприятия, что бы </w:t>
      </w:r>
      <w:r w:rsidRPr="00816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630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 хотели передать в будущем своим детям и внукам, что бы вы лично хотели   сделать для того, чтобы наши потомки помнили об этой страшной войне и о том подвиге, который совершили наши деды и прадеды?  (высказывания детей) </w:t>
      </w:r>
      <w:proofErr w:type="gramEnd"/>
    </w:p>
    <w:p w:rsidR="008544E7" w:rsidRPr="00C630B5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0B5">
        <w:rPr>
          <w:rFonts w:ascii="Times New Roman" w:eastAsia="Times New Roman" w:hAnsi="Times New Roman" w:cs="Times New Roman"/>
          <w:color w:val="000000"/>
          <w:sz w:val="28"/>
          <w:szCs w:val="28"/>
        </w:rPr>
        <w:t>Молодцы, ребята, а теперь давайте оформим наши высказывания и напишем их на сердечках, сделав огромное сердце Памяти.</w:t>
      </w:r>
    </w:p>
    <w:p w:rsidR="008544E7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0B5">
        <w:rPr>
          <w:rFonts w:ascii="Times New Roman" w:eastAsia="Times New Roman" w:hAnsi="Times New Roman" w:cs="Times New Roman"/>
          <w:color w:val="000000"/>
          <w:sz w:val="28"/>
          <w:szCs w:val="28"/>
        </w:rPr>
        <w:t>Спасибо всем за активное участие в мероприятии!!!</w:t>
      </w:r>
    </w:p>
    <w:p w:rsidR="008544E7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F80538" w:rsidRDefault="008544E7" w:rsidP="008544E7">
      <w:pPr>
        <w:spacing w:after="5" w:line="360" w:lineRule="auto"/>
        <w:ind w:right="2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44E7" w:rsidRPr="00650672" w:rsidRDefault="008544E7" w:rsidP="008544E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50672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литературы:</w:t>
      </w:r>
    </w:p>
    <w:p w:rsidR="008544E7" w:rsidRDefault="008544E7" w:rsidP="008544E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Белая Калитва. 300 лет. Руководитель проекта Л. Сафонова.</w:t>
      </w:r>
    </w:p>
    <w:p w:rsidR="008544E7" w:rsidRDefault="008544E7" w:rsidP="008544E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помнит! «Перекресток» № 11-12 от 21 января 2006</w:t>
      </w:r>
    </w:p>
    <w:p w:rsidR="008544E7" w:rsidRDefault="008544E7" w:rsidP="008544E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Стихи местных поэтов В. Ляха, Т. Даниловой, «Перекресток». Рубрика «Откровение»</w:t>
      </w:r>
    </w:p>
    <w:p w:rsidR="008544E7" w:rsidRDefault="008544E7" w:rsidP="008544E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Стихотворение Оксаны Синельниковой, «Перекрёсток»№ 44-45 от 07.06.2000</w:t>
      </w:r>
    </w:p>
    <w:p w:rsidR="008544E7" w:rsidRPr="00C630B5" w:rsidRDefault="008544E7" w:rsidP="008544E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Интернет ресурсы: презентация «Знаковые места г. Белая Калитва» автор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Сергеевна</w:t>
      </w:r>
    </w:p>
    <w:p w:rsidR="00AB1BFB" w:rsidRDefault="00AB1BFB"/>
    <w:sectPr w:rsidR="00AB1BFB" w:rsidSect="00C630B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9C1C3F"/>
    <w:multiLevelType w:val="hybridMultilevel"/>
    <w:tmpl w:val="EB608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DAF"/>
    <w:rsid w:val="003A6DAF"/>
    <w:rsid w:val="008544E7"/>
    <w:rsid w:val="00AB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4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4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2042</Words>
  <Characters>11646</Characters>
  <Application>Microsoft Office Word</Application>
  <DocSecurity>0</DocSecurity>
  <Lines>97</Lines>
  <Paragraphs>27</Paragraphs>
  <ScaleCrop>false</ScaleCrop>
  <Company/>
  <LinksUpToDate>false</LinksUpToDate>
  <CharactersWithSpaces>13661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2026-04-28T13:53:00Z</dcterms:created>
  <dcterms:modified xsi:type="dcterms:W3CDTF">2026-04-28T13:59:00Z</dcterms:modified>
</cp:coreProperties>
</file>